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06" w:rsidRPr="009C01E4" w:rsidRDefault="00F74A58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</w:t>
      </w:r>
      <w:r w:rsidR="00122D5D">
        <w:rPr>
          <w:rFonts w:ascii="Comic Sans MS" w:hAnsi="Comic Sans MS"/>
        </w:rPr>
        <w:t>How can you write an equation of a line when you are given the slope and a point on the line?</w:t>
      </w:r>
    </w:p>
    <w:p w:rsidR="004265AC" w:rsidRDefault="00A27CB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A84B68">
        <w:rPr>
          <w:rFonts w:ascii="Comic Sans MS" w:hAnsi="Comic Sans MS"/>
          <w:b/>
          <w:u w:val="single"/>
        </w:rPr>
        <w:t>Goals</w:t>
      </w:r>
      <w:r>
        <w:rPr>
          <w:rFonts w:ascii="Comic Sans MS" w:hAnsi="Comic Sans MS"/>
        </w:rPr>
        <w:t xml:space="preserve">: </w:t>
      </w:r>
    </w:p>
    <w:p w:rsidR="00203E11" w:rsidRDefault="00122D5D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an equation of a line given its slope and a point on the line.</w:t>
      </w:r>
    </w:p>
    <w:p w:rsidR="00122D5D" w:rsidRDefault="00122D5D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an equation of a line given two points on the line.</w:t>
      </w:r>
    </w:p>
    <w:p w:rsidR="00122D5D" w:rsidRDefault="00122D5D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use linear equations to solve real-life problems</w:t>
      </w:r>
    </w:p>
    <w:p w:rsidR="00A84B68" w:rsidRPr="00203E11" w:rsidRDefault="00A84B68" w:rsidP="00A84B68">
      <w:pPr>
        <w:pStyle w:val="ListParagraph"/>
        <w:rPr>
          <w:rFonts w:ascii="Comic Sans MS" w:hAnsi="Comic Sans MS"/>
          <w:b/>
          <w:u w:val="single"/>
        </w:rPr>
      </w:pPr>
    </w:p>
    <w:p w:rsidR="00F74A58" w:rsidRPr="00203E11" w:rsidRDefault="00E85A41" w:rsidP="001379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w</w:t>
      </w:r>
      <w:r w:rsidR="00122D5D">
        <w:rPr>
          <w:rFonts w:ascii="Comic Sans MS" w:hAnsi="Comic Sans MS"/>
          <w:b/>
          <w:u w:val="single"/>
        </w:rPr>
        <w:t>rite an equation of a line given its slope and a point on the line</w:t>
      </w:r>
    </w:p>
    <w:p w:rsidR="007B71B6" w:rsidRDefault="00122D5D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What is point-slope form?</w:t>
      </w:r>
    </w:p>
    <w:p w:rsidR="00122D5D" w:rsidRDefault="00122D5D" w:rsidP="000422DA">
      <w:pPr>
        <w:rPr>
          <w:rFonts w:ascii="Comic Sans MS" w:hAnsi="Comic Sans MS"/>
        </w:rPr>
      </w:pPr>
    </w:p>
    <w:p w:rsidR="00122D5D" w:rsidRDefault="00122D5D" w:rsidP="000422DA">
      <w:pPr>
        <w:rPr>
          <w:rFonts w:ascii="Comic Sans MS" w:hAnsi="Comic Sans MS"/>
        </w:rPr>
      </w:pPr>
    </w:p>
    <w:p w:rsidR="00122D5D" w:rsidRDefault="00122D5D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Where does it come from?  Suppose a line passes through (3, 4) and has slope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7B71B6" w:rsidRDefault="007B71B6" w:rsidP="000422DA">
      <w:pPr>
        <w:rPr>
          <w:rFonts w:ascii="Comic Sans MS" w:hAnsi="Comic Sans MS"/>
        </w:rPr>
      </w:pPr>
    </w:p>
    <w:p w:rsidR="00122D5D" w:rsidRDefault="00122D5D" w:rsidP="000422DA">
      <w:pPr>
        <w:rPr>
          <w:rFonts w:ascii="Comic Sans MS" w:hAnsi="Comic Sans MS"/>
        </w:rPr>
      </w:pPr>
    </w:p>
    <w:p w:rsidR="00145B2B" w:rsidRDefault="00145B2B" w:rsidP="000422DA">
      <w:pPr>
        <w:rPr>
          <w:rFonts w:ascii="Comic Sans MS" w:hAnsi="Comic Sans MS"/>
        </w:rPr>
      </w:pPr>
    </w:p>
    <w:p w:rsidR="00122D5D" w:rsidRDefault="00122D5D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Write an equation in point-slope form of the line with the following:</w:t>
      </w:r>
    </w:p>
    <w:p w:rsidR="00122D5D" w:rsidRDefault="00122D5D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a) </w:t>
      </w:r>
      <w:proofErr w:type="gramStart"/>
      <w:r>
        <w:rPr>
          <w:rFonts w:ascii="Comic Sans MS" w:hAnsi="Comic Sans MS"/>
        </w:rPr>
        <w:t>passes</w:t>
      </w:r>
      <w:proofErr w:type="gramEnd"/>
      <w:r>
        <w:rPr>
          <w:rFonts w:ascii="Comic Sans MS" w:hAnsi="Comic Sans MS"/>
        </w:rPr>
        <w:t xml:space="preserve"> through (1, 6) and has slope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b) passes through (4, -3) and has slope </w:t>
      </w:r>
      <m:oMath>
        <m:r>
          <w:rPr>
            <w:rFonts w:ascii="Cambria Math" w:eastAsiaTheme="minorEastAsia" w:hAnsi="Cambria Math"/>
          </w:rPr>
          <m:t>m=-5</m:t>
        </m:r>
      </m:oMath>
    </w:p>
    <w:p w:rsidR="00122D5D" w:rsidRDefault="00122D5D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22D5D" w:rsidRDefault="00122D5D" w:rsidP="000422DA">
      <w:pPr>
        <w:rPr>
          <w:rFonts w:ascii="Comic Sans MS" w:eastAsiaTheme="minorEastAsia" w:hAnsi="Comic Sans MS"/>
        </w:rPr>
      </w:pPr>
    </w:p>
    <w:p w:rsidR="00122D5D" w:rsidRDefault="00122D5D" w:rsidP="000422DA">
      <w:pPr>
        <w:rPr>
          <w:rFonts w:ascii="Comic Sans MS" w:hAnsi="Comic Sans MS"/>
        </w:rPr>
      </w:pPr>
      <w:r>
        <w:rPr>
          <w:rFonts w:ascii="Comic Sans MS" w:eastAsiaTheme="minorEastAsia" w:hAnsi="Comic Sans MS"/>
        </w:rPr>
        <w:t>You try:</w:t>
      </w:r>
    </w:p>
    <w:p w:rsidR="007B71B6" w:rsidRDefault="00145B2B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a) </w:t>
      </w:r>
      <w:proofErr w:type="gramStart"/>
      <w:r>
        <w:rPr>
          <w:rFonts w:ascii="Comic Sans MS" w:hAnsi="Comic Sans MS"/>
        </w:rPr>
        <w:t>passes</w:t>
      </w:r>
      <w:proofErr w:type="gramEnd"/>
      <w:r>
        <w:rPr>
          <w:rFonts w:ascii="Comic Sans MS" w:hAnsi="Comic Sans MS"/>
        </w:rPr>
        <w:t xml:space="preserve"> through (2, 7) and has slope </w:t>
      </w:r>
      <m:oMath>
        <m:r>
          <w:rPr>
            <w:rFonts w:ascii="Cambria Math" w:hAnsi="Cambria Math"/>
          </w:rPr>
          <m:t>m=-3</m:t>
        </m:r>
      </m:oMath>
      <w:r>
        <w:rPr>
          <w:rFonts w:ascii="Comic Sans MS" w:eastAsiaTheme="minorEastAsia" w:hAnsi="Comic Sans MS"/>
        </w:rPr>
        <w:tab/>
        <w:t>b) passes through (3, 1) and has slope 4</w:t>
      </w:r>
      <w:r>
        <w:rPr>
          <w:rFonts w:ascii="Comic Sans MS" w:eastAsiaTheme="minorEastAsia" w:hAnsi="Comic Sans MS"/>
        </w:rPr>
        <w:tab/>
      </w: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145B2B" w:rsidRDefault="00145B2B" w:rsidP="000422DA">
      <w:pPr>
        <w:rPr>
          <w:rFonts w:ascii="Comic Sans MS" w:hAnsi="Comic Sans MS"/>
        </w:rPr>
      </w:pPr>
    </w:p>
    <w:p w:rsidR="00145B2B" w:rsidRPr="00145B2B" w:rsidRDefault="00145B2B" w:rsidP="000422DA">
      <w:pPr>
        <w:rPr>
          <w:rFonts w:ascii="Comic Sans MS" w:hAnsi="Comic Sans MS"/>
          <w:b/>
          <w:u w:val="single"/>
        </w:rPr>
      </w:pPr>
      <w:r w:rsidRPr="00145B2B">
        <w:rPr>
          <w:rFonts w:ascii="Comic Sans MS" w:hAnsi="Comic Sans MS"/>
          <w:b/>
          <w:u w:val="single"/>
        </w:rPr>
        <w:t>I can write an equation of a line given two points on the line</w:t>
      </w:r>
    </w:p>
    <w:p w:rsidR="00145B2B" w:rsidRDefault="00145B2B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When you are given two points on a line, you can write an equation of the line using the following steps:</w:t>
      </w:r>
    </w:p>
    <w:p w:rsidR="00145B2B" w:rsidRDefault="00145B2B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Step 1:______________________</w:t>
      </w:r>
    </w:p>
    <w:p w:rsidR="00145B2B" w:rsidRDefault="00145B2B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Step 2: ___________________________________________________________________</w:t>
      </w:r>
    </w:p>
    <w:p w:rsidR="00145B2B" w:rsidRDefault="00145B2B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___________________________________________________________________</w:t>
      </w:r>
    </w:p>
    <w:p w:rsidR="00145B2B" w:rsidRDefault="00145B2B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Write an equation in slope-intercept form using the information given:</w:t>
      </w:r>
    </w:p>
    <w:p w:rsidR="00145B2B" w:rsidRDefault="00145B2B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a)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-2540</wp:posOffset>
            </wp:positionV>
            <wp:extent cx="1371600" cy="1371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b</w:t>
      </w:r>
      <w:proofErr w:type="gramEnd"/>
      <w:r>
        <w:rPr>
          <w:rFonts w:ascii="Comic Sans MS" w:hAnsi="Comic Sans MS"/>
        </w:rPr>
        <w:t xml:space="preserve">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</m:t>
            </m:r>
          </m:e>
        </m:d>
        <m:r>
          <w:rPr>
            <w:rFonts w:ascii="Cambria Math" w:hAnsi="Cambria Math"/>
          </w:rPr>
          <m:t>=-1 and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=0</m:t>
        </m:r>
      </m:oMath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</w:p>
    <w:p w:rsidR="00145B2B" w:rsidRDefault="00145B2B" w:rsidP="000422DA">
      <w:pPr>
        <w:rPr>
          <w:rFonts w:ascii="Comic Sans MS" w:eastAsiaTheme="minorEastAsia" w:hAnsi="Comic Sans MS"/>
        </w:rPr>
      </w:pPr>
      <w:proofErr w:type="gramStart"/>
      <w:r>
        <w:rPr>
          <w:rFonts w:ascii="Comic Sans MS" w:eastAsiaTheme="minorEastAsia" w:hAnsi="Comic Sans MS"/>
        </w:rPr>
        <w:t>c</w:t>
      </w:r>
      <w:proofErr w:type="gramEnd"/>
      <w:r>
        <w:rPr>
          <w:rFonts w:ascii="Comic Sans MS" w:eastAsiaTheme="minorEastAsia" w:hAnsi="Comic Sans MS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6, 3</m:t>
            </m:r>
          </m:e>
        </m:d>
      </m:oMath>
      <w:r>
        <w:rPr>
          <w:rFonts w:ascii="Comic Sans MS" w:eastAsiaTheme="minorEastAsia" w:hAnsi="Comic Sans MS"/>
        </w:rPr>
        <w:t xml:space="preserve"> and </w:t>
      </w:r>
      <m:oMath>
        <m:r>
          <w:rPr>
            <w:rFonts w:ascii="Cambria Math" w:eastAsiaTheme="minorEastAsia" w:hAnsi="Cambria Math"/>
          </w:rPr>
          <m:t>(3, 10)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d) </w:t>
      </w:r>
      <w:r>
        <w:rPr>
          <w:noProof/>
        </w:rPr>
        <w:drawing>
          <wp:inline distT="0" distB="0" distL="0" distR="0" wp14:anchorId="0D29C1D1" wp14:editId="39681294">
            <wp:extent cx="1552575" cy="628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</w:t>
      </w:r>
    </w:p>
    <w:p w:rsidR="009C7DA2" w:rsidRDefault="009C7DA2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a)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3810</wp:posOffset>
            </wp:positionV>
            <wp:extent cx="1419225" cy="14001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proofErr w:type="gramStart"/>
      <w:r>
        <w:rPr>
          <w:rFonts w:ascii="Comic Sans MS" w:eastAsiaTheme="minorEastAsia" w:hAnsi="Comic Sans MS"/>
        </w:rPr>
        <w:t>b</w:t>
      </w:r>
      <w:proofErr w:type="gramEnd"/>
      <w:r>
        <w:rPr>
          <w:rFonts w:ascii="Comic Sans MS" w:eastAsiaTheme="minorEastAsia" w:hAnsi="Comic Sans MS"/>
        </w:rPr>
        <w:t xml:space="preserve">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=3 and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=4</m:t>
        </m:r>
      </m:oMath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  <w:proofErr w:type="gramStart"/>
      <w:r>
        <w:rPr>
          <w:rFonts w:ascii="Comic Sans MS" w:eastAsiaTheme="minorEastAsia" w:hAnsi="Comic Sans MS"/>
        </w:rPr>
        <w:t>c</w:t>
      </w:r>
      <w:proofErr w:type="gramEnd"/>
      <w:r>
        <w:rPr>
          <w:rFonts w:ascii="Comic Sans MS" w:eastAsiaTheme="minorEastAsia" w:hAnsi="Comic Sans MS"/>
        </w:rPr>
        <w:t xml:space="preserve">) </w:t>
      </w:r>
      <m:oMath>
        <m:r>
          <w:rPr>
            <w:rFonts w:ascii="Cambria Math" w:eastAsiaTheme="minorEastAsia" w:hAnsi="Cambria Math"/>
          </w:rPr>
          <m:t>(5, -4)</m:t>
        </m:r>
      </m:oMath>
      <w:r>
        <w:rPr>
          <w:rFonts w:ascii="Comic Sans MS" w:eastAsiaTheme="minorEastAsia" w:hAnsi="Comic Sans MS"/>
        </w:rPr>
        <w:t xml:space="preserve"> and </w:t>
      </w:r>
      <m:oMath>
        <m:r>
          <w:rPr>
            <w:rFonts w:ascii="Cambria Math" w:eastAsiaTheme="minorEastAsia" w:hAnsi="Cambria Math"/>
          </w:rPr>
          <m:t>(15, 2)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d) </w:t>
      </w:r>
      <w:r>
        <w:rPr>
          <w:noProof/>
        </w:rPr>
        <w:drawing>
          <wp:inline distT="0" distB="0" distL="0" distR="0" wp14:anchorId="4B5ED212" wp14:editId="55FC7D34">
            <wp:extent cx="1809750" cy="6572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Default="009C7DA2" w:rsidP="000422DA">
      <w:pPr>
        <w:rPr>
          <w:rFonts w:ascii="Comic Sans MS" w:eastAsiaTheme="minorEastAsia" w:hAnsi="Comic Sans MS"/>
        </w:rPr>
      </w:pPr>
    </w:p>
    <w:p w:rsidR="009C7DA2" w:rsidRPr="009C7DA2" w:rsidRDefault="009C7DA2" w:rsidP="000422DA">
      <w:pPr>
        <w:rPr>
          <w:rFonts w:ascii="Comic Sans MS" w:hAnsi="Comic Sans MS"/>
          <w:b/>
          <w:u w:val="single"/>
        </w:rPr>
      </w:pPr>
      <w:r w:rsidRPr="009C7DA2">
        <w:rPr>
          <w:rFonts w:ascii="Comic Sans MS" w:eastAsiaTheme="minorEastAsia" w:hAnsi="Comic Sans MS"/>
          <w:b/>
          <w:u w:val="single"/>
        </w:rPr>
        <w:t>I can use linear equations to solve real-life problems</w:t>
      </w:r>
    </w:p>
    <w:p w:rsidR="00145B2B" w:rsidRDefault="009C7DA2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To ride in a Best-in-Town taxi, you pay a start fee and a mileage fee.  The table shows the total cost of a taxi ride for different distances.  Can the situation be modeled by a linear equation?  Explain.  If possible, write a linear model that represents the cost as a function of the number of miles.</w:t>
      </w:r>
    </w:p>
    <w:p w:rsidR="009C7DA2" w:rsidRDefault="009C7DA2" w:rsidP="000422DA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85975" cy="49530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B65" w:rsidRDefault="00972B65" w:rsidP="000422DA">
      <w:pPr>
        <w:rPr>
          <w:rFonts w:ascii="Comic Sans MS" w:hAnsi="Comic Sans MS"/>
        </w:rPr>
      </w:pPr>
    </w:p>
    <w:p w:rsidR="009C7DA2" w:rsidRDefault="009C7DA2" w:rsidP="000422DA">
      <w:pPr>
        <w:rPr>
          <w:rFonts w:ascii="Comic Sans MS" w:hAnsi="Comic Sans MS"/>
        </w:rPr>
      </w:pPr>
    </w:p>
    <w:p w:rsidR="009C7DA2" w:rsidRDefault="009C7DA2" w:rsidP="000422DA">
      <w:pPr>
        <w:rPr>
          <w:rFonts w:ascii="Comic Sans MS" w:hAnsi="Comic Sans MS"/>
        </w:rPr>
      </w:pPr>
    </w:p>
    <w:p w:rsidR="009C7DA2" w:rsidRDefault="009C7DA2" w:rsidP="000422DA">
      <w:pPr>
        <w:rPr>
          <w:rFonts w:ascii="Comic Sans MS" w:hAnsi="Comic Sans MS"/>
        </w:rPr>
      </w:pPr>
    </w:p>
    <w:p w:rsidR="009C7DA2" w:rsidRDefault="009C7DA2" w:rsidP="000422DA">
      <w:pPr>
        <w:rPr>
          <w:rFonts w:ascii="Comic Sans MS" w:hAnsi="Comic Sans MS"/>
        </w:rPr>
      </w:pPr>
    </w:p>
    <w:p w:rsidR="009C7DA2" w:rsidRDefault="009C7DA2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You try:</w:t>
      </w:r>
    </w:p>
    <w:p w:rsidR="009C7DA2" w:rsidRDefault="009C7DA2" w:rsidP="009C7DA2">
      <w:pPr>
        <w:rPr>
          <w:rFonts w:ascii="Comic Sans MS" w:hAnsi="Comic Sans MS"/>
        </w:rPr>
      </w:pPr>
      <w:r w:rsidRPr="009C7DA2">
        <w:rPr>
          <w:rFonts w:ascii="Comic Sans MS" w:hAnsi="Comic Sans MS"/>
        </w:rPr>
        <w:t xml:space="preserve">You </w:t>
      </w:r>
      <w:r>
        <w:rPr>
          <w:rFonts w:ascii="Comic Sans MS" w:hAnsi="Comic Sans MS"/>
        </w:rPr>
        <w:t>pay an installation fee and a monthly fee for Internet Service.  The table shows the total cost for different numbers of months.  Can the situation be modeled by a linear equation?  Explain.  If possible, write a linear model that represents the total cost as a function of the number of months.</w:t>
      </w:r>
    </w:p>
    <w:p w:rsidR="009C7DA2" w:rsidRDefault="009C7DA2" w:rsidP="009C7DA2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6BEDB016" wp14:editId="60702305">
            <wp:extent cx="1200150" cy="1009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7DA2" w:rsidRDefault="009C7DA2" w:rsidP="000422DA">
      <w:pPr>
        <w:rPr>
          <w:rFonts w:ascii="Comic Sans MS" w:hAnsi="Comic Sans MS"/>
        </w:rPr>
      </w:pPr>
    </w:p>
    <w:p w:rsidR="009C7DA2" w:rsidRDefault="009C7DA2" w:rsidP="000422DA">
      <w:pPr>
        <w:rPr>
          <w:rFonts w:ascii="Comic Sans MS" w:hAnsi="Comic Sans MS"/>
        </w:rPr>
      </w:pPr>
    </w:p>
    <w:p w:rsidR="009C7DA2" w:rsidRPr="009C7DA2" w:rsidRDefault="009C7DA2" w:rsidP="000422DA">
      <w:pPr>
        <w:rPr>
          <w:rFonts w:ascii="Comic Sans MS" w:hAnsi="Comic Sans MS"/>
        </w:rPr>
      </w:pPr>
    </w:p>
    <w:p w:rsidR="002E34DB" w:rsidRPr="009C01E4" w:rsidRDefault="003B61FB" w:rsidP="000422DA">
      <w:pPr>
        <w:rPr>
          <w:rFonts w:ascii="Comic Sans MS" w:hAnsi="Comic Sans MS"/>
          <w:color w:val="FF0000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</w:p>
    <w:p w:rsidR="002E34DB" w:rsidRPr="009C01E4" w:rsidRDefault="002E34DB" w:rsidP="000422DA">
      <w:pPr>
        <w:rPr>
          <w:rFonts w:ascii="Comic Sans MS" w:hAnsi="Comic Sans MS"/>
          <w:color w:val="FF0000"/>
        </w:rPr>
      </w:pPr>
    </w:p>
    <w:p w:rsidR="006F3B0A" w:rsidRPr="009C01E4" w:rsidRDefault="006F3B0A" w:rsidP="000422DA">
      <w:pPr>
        <w:rPr>
          <w:rFonts w:ascii="Comic Sans MS" w:hAnsi="Comic Sans MS"/>
        </w:rPr>
      </w:pPr>
      <w:r w:rsidRPr="009C01E4">
        <w:rPr>
          <w:rFonts w:ascii="Comic Sans MS" w:hAnsi="Comic Sans MS"/>
        </w:rPr>
        <w:t xml:space="preserve"> </w:t>
      </w:r>
    </w:p>
    <w:sectPr w:rsidR="006F3B0A" w:rsidRPr="009C01E4" w:rsidSect="005310E7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2B" w:rsidRDefault="00145B2B" w:rsidP="008D081F">
      <w:pPr>
        <w:spacing w:after="0" w:line="240" w:lineRule="auto"/>
      </w:pPr>
      <w:r>
        <w:separator/>
      </w:r>
    </w:p>
  </w:endnote>
  <w:endnote w:type="continuationSeparator" w:id="0">
    <w:p w:rsidR="00145B2B" w:rsidRDefault="00145B2B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2B" w:rsidRDefault="00145B2B" w:rsidP="008D081F">
      <w:pPr>
        <w:spacing w:after="0" w:line="240" w:lineRule="auto"/>
      </w:pPr>
      <w:r>
        <w:separator/>
      </w:r>
    </w:p>
  </w:footnote>
  <w:footnote w:type="continuationSeparator" w:id="0">
    <w:p w:rsidR="00145B2B" w:rsidRDefault="00145B2B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2B" w:rsidRDefault="00145B2B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B2B" w:rsidRPr="008D081F" w:rsidRDefault="00145B2B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4.2 Writing Equations in Point-Slope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" fillcolor="white [3201]" strokeweight=".5pt">
              <v:path arrowok="t"/>
              <v:textbox>
                <w:txbxContent>
                  <w:p w:rsidR="00145B2B" w:rsidRPr="008D081F" w:rsidRDefault="00145B2B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4.2 Writing Equations in Point-Slope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2B0E936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145B2B" w:rsidRDefault="00145B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33779"/>
    <w:rsid w:val="00035B03"/>
    <w:rsid w:val="00037D8F"/>
    <w:rsid w:val="000422DA"/>
    <w:rsid w:val="0004314C"/>
    <w:rsid w:val="00043A74"/>
    <w:rsid w:val="00046C43"/>
    <w:rsid w:val="000A044D"/>
    <w:rsid w:val="000D67D3"/>
    <w:rsid w:val="000E45F3"/>
    <w:rsid w:val="000F364B"/>
    <w:rsid w:val="0011503C"/>
    <w:rsid w:val="00122D5D"/>
    <w:rsid w:val="001379E1"/>
    <w:rsid w:val="00145B2B"/>
    <w:rsid w:val="001C5476"/>
    <w:rsid w:val="00203E11"/>
    <w:rsid w:val="002758C7"/>
    <w:rsid w:val="002C61C4"/>
    <w:rsid w:val="002E34DB"/>
    <w:rsid w:val="002F2E36"/>
    <w:rsid w:val="00393F6A"/>
    <w:rsid w:val="0039651F"/>
    <w:rsid w:val="003B61FB"/>
    <w:rsid w:val="003E3BDC"/>
    <w:rsid w:val="003E4358"/>
    <w:rsid w:val="0042587C"/>
    <w:rsid w:val="004265AC"/>
    <w:rsid w:val="004619E9"/>
    <w:rsid w:val="004A46A0"/>
    <w:rsid w:val="004F3B0B"/>
    <w:rsid w:val="005310E7"/>
    <w:rsid w:val="00544E41"/>
    <w:rsid w:val="005757B6"/>
    <w:rsid w:val="005C5576"/>
    <w:rsid w:val="005E1EDA"/>
    <w:rsid w:val="00632436"/>
    <w:rsid w:val="006F3B0A"/>
    <w:rsid w:val="006F5E31"/>
    <w:rsid w:val="00701575"/>
    <w:rsid w:val="007469B8"/>
    <w:rsid w:val="007B71B6"/>
    <w:rsid w:val="007C02AE"/>
    <w:rsid w:val="007F01FB"/>
    <w:rsid w:val="008013DE"/>
    <w:rsid w:val="00821BF9"/>
    <w:rsid w:val="00836CD1"/>
    <w:rsid w:val="00885544"/>
    <w:rsid w:val="008B49CD"/>
    <w:rsid w:val="008D081F"/>
    <w:rsid w:val="008F56C7"/>
    <w:rsid w:val="008F74DA"/>
    <w:rsid w:val="00926D06"/>
    <w:rsid w:val="00972B65"/>
    <w:rsid w:val="00986A44"/>
    <w:rsid w:val="009C01E4"/>
    <w:rsid w:val="009C7DA2"/>
    <w:rsid w:val="00A27CB0"/>
    <w:rsid w:val="00A65C51"/>
    <w:rsid w:val="00A84B68"/>
    <w:rsid w:val="00A90E17"/>
    <w:rsid w:val="00B37DAA"/>
    <w:rsid w:val="00B7307D"/>
    <w:rsid w:val="00C83120"/>
    <w:rsid w:val="00CF0203"/>
    <w:rsid w:val="00D4224A"/>
    <w:rsid w:val="00D632F7"/>
    <w:rsid w:val="00DB5D5C"/>
    <w:rsid w:val="00DF5383"/>
    <w:rsid w:val="00E446C1"/>
    <w:rsid w:val="00E85A41"/>
    <w:rsid w:val="00EB5812"/>
    <w:rsid w:val="00F41986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."/>
  <w:listSeparator w:val=","/>
  <w15:docId w15:val="{DEDFE0E0-F8DE-4B8A-B361-702B4AF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15C8247-CDE7-44DC-8E45-E3985D78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F55D6D4D.dotm</Template>
  <TotalTime>12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Ashleigh Apostolovski</cp:lastModifiedBy>
  <cp:revision>3</cp:revision>
  <dcterms:created xsi:type="dcterms:W3CDTF">2016-09-29T16:26:00Z</dcterms:created>
  <dcterms:modified xsi:type="dcterms:W3CDTF">2016-09-29T16:38:00Z</dcterms:modified>
</cp:coreProperties>
</file>