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F8" w:rsidRDefault="00A02729" w:rsidP="00C56A5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Learning Target</w:t>
      </w:r>
      <w:r w:rsidR="00720DF8">
        <w:rPr>
          <w:rFonts w:ascii="Comic Sans MS" w:hAnsi="Comic Sans MS"/>
          <w:b/>
          <w:u w:val="single"/>
        </w:rPr>
        <w:t>:</w:t>
      </w:r>
    </w:p>
    <w:p w:rsidR="00946C51" w:rsidRPr="005B7987" w:rsidRDefault="00180C5D" w:rsidP="005B7987">
      <w:pPr>
        <w:pStyle w:val="ListParagraph"/>
        <w:numPr>
          <w:ilvl w:val="0"/>
          <w:numId w:val="4"/>
        </w:num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How can you describe the graph of </w:t>
      </w:r>
      <w:r w:rsidRPr="00180C5D">
        <w:rPr>
          <w:rFonts w:ascii="Comic Sans MS" w:hAnsi="Comic Sans MS"/>
          <w:i/>
        </w:rPr>
        <w:t xml:space="preserve">f(x) = </w:t>
      </w:r>
      <w:proofErr w:type="gramStart"/>
      <w:r w:rsidRPr="00180C5D">
        <w:rPr>
          <w:rFonts w:ascii="Comic Sans MS" w:hAnsi="Comic Sans MS"/>
          <w:i/>
        </w:rPr>
        <w:t>a(</w:t>
      </w:r>
      <w:proofErr w:type="gramEnd"/>
      <w:r w:rsidRPr="00180C5D">
        <w:rPr>
          <w:rFonts w:ascii="Comic Sans MS" w:hAnsi="Comic Sans MS"/>
          <w:i/>
        </w:rPr>
        <w:t>x – h)</w:t>
      </w:r>
      <w:r w:rsidRPr="00180C5D"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</w:rPr>
        <w:t>?</w:t>
      </w:r>
    </w:p>
    <w:p w:rsidR="005B7987" w:rsidRPr="00A02729" w:rsidRDefault="00A02729" w:rsidP="00A0272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Success Criteria</w:t>
      </w:r>
      <w:r w:rsidR="00720DF8">
        <w:rPr>
          <w:rFonts w:ascii="Comic Sans MS" w:hAnsi="Comic Sans MS"/>
          <w:b/>
          <w:u w:val="single"/>
        </w:rPr>
        <w:t>:</w:t>
      </w:r>
    </w:p>
    <w:p w:rsidR="001A28AB" w:rsidRDefault="00180C5D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graph quadratic functions of the form </w:t>
      </w:r>
      <w:r w:rsidRPr="00180C5D">
        <w:rPr>
          <w:rFonts w:ascii="Comic Sans MS" w:hAnsi="Comic Sans MS"/>
          <w:i/>
        </w:rPr>
        <w:t xml:space="preserve">f(x) = </w:t>
      </w:r>
      <w:proofErr w:type="gramStart"/>
      <w:r w:rsidRPr="00180C5D">
        <w:rPr>
          <w:rFonts w:ascii="Comic Sans MS" w:hAnsi="Comic Sans MS"/>
          <w:i/>
        </w:rPr>
        <w:t>a(</w:t>
      </w:r>
      <w:proofErr w:type="gramEnd"/>
      <w:r w:rsidRPr="00180C5D">
        <w:rPr>
          <w:rFonts w:ascii="Comic Sans MS" w:hAnsi="Comic Sans MS"/>
          <w:i/>
        </w:rPr>
        <w:t>x – h)</w:t>
      </w:r>
      <w:r w:rsidRPr="00180C5D">
        <w:rPr>
          <w:rFonts w:ascii="Comic Sans MS" w:hAnsi="Comic Sans MS"/>
          <w:i/>
          <w:vertAlign w:val="superscript"/>
        </w:rPr>
        <w:t>2</w:t>
      </w:r>
    </w:p>
    <w:p w:rsidR="001A28AB" w:rsidRPr="00A02729" w:rsidRDefault="00180C5D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graph quadratic functions of the form </w:t>
      </w:r>
      <w:r w:rsidRPr="00180C5D">
        <w:rPr>
          <w:rFonts w:ascii="Comic Sans MS" w:hAnsi="Comic Sans MS"/>
          <w:i/>
        </w:rPr>
        <w:t xml:space="preserve">f(x) = </w:t>
      </w:r>
      <w:proofErr w:type="gramStart"/>
      <w:r w:rsidRPr="00180C5D">
        <w:rPr>
          <w:rFonts w:ascii="Comic Sans MS" w:hAnsi="Comic Sans MS"/>
          <w:i/>
        </w:rPr>
        <w:t>a(</w:t>
      </w:r>
      <w:proofErr w:type="gramEnd"/>
      <w:r w:rsidRPr="00180C5D">
        <w:rPr>
          <w:rFonts w:ascii="Comic Sans MS" w:hAnsi="Comic Sans MS"/>
          <w:i/>
        </w:rPr>
        <w:t>x – h)</w:t>
      </w:r>
      <w:r w:rsidRPr="00180C5D">
        <w:rPr>
          <w:rFonts w:ascii="Comic Sans MS" w:hAnsi="Comic Sans MS"/>
          <w:i/>
          <w:vertAlign w:val="superscript"/>
        </w:rPr>
        <w:t>2</w:t>
      </w:r>
      <w:r w:rsidRPr="00180C5D">
        <w:rPr>
          <w:rFonts w:ascii="Comic Sans MS" w:hAnsi="Comic Sans MS"/>
          <w:i/>
        </w:rPr>
        <w:t xml:space="preserve"> + k</w:t>
      </w:r>
    </w:p>
    <w:p w:rsidR="00A02729" w:rsidRDefault="00A02729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>I can identify even and odd functions</w:t>
      </w:r>
    </w:p>
    <w:p w:rsidR="001A28AB" w:rsidRDefault="00180C5D" w:rsidP="005B7987">
      <w:pPr>
        <w:pStyle w:val="ListParagraph"/>
        <w:numPr>
          <w:ilvl w:val="0"/>
          <w:numId w:val="3"/>
        </w:num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I can model real-life problems using </w:t>
      </w:r>
      <w:r w:rsidRPr="00180C5D">
        <w:rPr>
          <w:rFonts w:ascii="Comic Sans MS" w:hAnsi="Comic Sans MS"/>
          <w:i/>
        </w:rPr>
        <w:t xml:space="preserve">f(x) = </w:t>
      </w:r>
      <w:proofErr w:type="gramStart"/>
      <w:r w:rsidRPr="00180C5D">
        <w:rPr>
          <w:rFonts w:ascii="Comic Sans MS" w:hAnsi="Comic Sans MS"/>
          <w:i/>
        </w:rPr>
        <w:t>a(</w:t>
      </w:r>
      <w:proofErr w:type="gramEnd"/>
      <w:r w:rsidRPr="00180C5D">
        <w:rPr>
          <w:rFonts w:ascii="Comic Sans MS" w:hAnsi="Comic Sans MS"/>
          <w:i/>
        </w:rPr>
        <w:t>x – h)</w:t>
      </w:r>
      <w:r w:rsidRPr="00180C5D">
        <w:rPr>
          <w:rFonts w:ascii="Comic Sans MS" w:hAnsi="Comic Sans MS"/>
          <w:i/>
          <w:vertAlign w:val="superscript"/>
        </w:rPr>
        <w:t>2</w:t>
      </w:r>
      <w:r w:rsidRPr="00180C5D">
        <w:rPr>
          <w:rFonts w:ascii="Comic Sans MS" w:hAnsi="Comic Sans MS"/>
          <w:i/>
        </w:rPr>
        <w:t xml:space="preserve"> + k</w:t>
      </w:r>
    </w:p>
    <w:p w:rsidR="005B7987" w:rsidRDefault="005B7987" w:rsidP="005B7987">
      <w:pPr>
        <w:rPr>
          <w:rFonts w:ascii="Comic Sans MS" w:hAnsi="Comic Sans MS"/>
        </w:rPr>
      </w:pPr>
    </w:p>
    <w:p w:rsidR="001A28AB" w:rsidRDefault="002B3D59" w:rsidP="005B79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Exploration:</w:t>
      </w:r>
    </w:p>
    <w:p w:rsidR="002B3D59" w:rsidRDefault="002B3D59" w:rsidP="005B7987">
      <w:pPr>
        <w:rPr>
          <w:rFonts w:ascii="Comic Sans MS" w:hAnsi="Comic Sans MS"/>
        </w:rPr>
      </w:pPr>
      <w:r>
        <w:rPr>
          <w:rFonts w:ascii="Comic Sans MS" w:hAnsi="Comic Sans MS"/>
        </w:rPr>
        <w:t>Work with a partner.  Using different colors for each graph, graph the following equations on a single coordinate plane.</w:t>
      </w:r>
      <w:r w:rsidR="00A02729">
        <w:rPr>
          <w:rFonts w:ascii="Comic Sans MS" w:hAnsi="Comic Sans MS"/>
        </w:rPr>
        <w:t xml:space="preserve">  You can use your graphing calculator to pick points.</w:t>
      </w:r>
      <w:r>
        <w:rPr>
          <w:rFonts w:ascii="Comic Sans MS" w:hAnsi="Comic Sans MS"/>
        </w:rPr>
        <w:t xml:space="preserve">  </w:t>
      </w:r>
    </w:p>
    <w:p w:rsidR="002B3D59" w:rsidRPr="003F1912" w:rsidRDefault="003F1912" w:rsidP="005B7987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D0D769" wp14:editId="74E4C33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64795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45" y="21443"/>
                <wp:lineTo x="214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D59">
        <w:rPr>
          <w:rFonts w:ascii="Comic Sans MS" w:hAnsi="Comic Sans MS"/>
        </w:rPr>
        <w:t>y = x</w:t>
      </w:r>
      <w:r w:rsidR="002B3D59">
        <w:rPr>
          <w:rFonts w:ascii="Comic Sans MS" w:hAnsi="Comic Sans MS"/>
          <w:vertAlign w:val="superscript"/>
        </w:rPr>
        <w:t>2</w:t>
      </w:r>
      <w:r w:rsidR="002B3D59">
        <w:rPr>
          <w:rFonts w:ascii="Comic Sans MS" w:hAnsi="Comic Sans MS"/>
          <w:vertAlign w:val="superscript"/>
        </w:rPr>
        <w:tab/>
      </w:r>
      <w:r>
        <w:rPr>
          <w:rFonts w:ascii="Comic Sans MS" w:hAnsi="Comic Sans MS"/>
        </w:rPr>
        <w:tab/>
      </w:r>
    </w:p>
    <w:p w:rsidR="002B3D59" w:rsidRPr="003F1912" w:rsidRDefault="002B3D59" w:rsidP="005B7987">
      <w:pPr>
        <w:rPr>
          <w:rFonts w:ascii="Comic Sans MS" w:hAnsi="Comic Sans MS"/>
        </w:rPr>
      </w:pPr>
      <w:r>
        <w:rPr>
          <w:rFonts w:ascii="Comic Sans MS" w:hAnsi="Comic Sans MS"/>
        </w:rPr>
        <w:t>y = (x – 3)</w:t>
      </w:r>
      <w:r>
        <w:rPr>
          <w:rFonts w:ascii="Comic Sans MS" w:hAnsi="Comic Sans MS"/>
          <w:vertAlign w:val="superscript"/>
        </w:rPr>
        <w:t>2</w:t>
      </w:r>
      <w:r w:rsidR="003F1912">
        <w:rPr>
          <w:rFonts w:ascii="Comic Sans MS" w:hAnsi="Comic Sans MS"/>
        </w:rPr>
        <w:tab/>
      </w:r>
    </w:p>
    <w:p w:rsidR="002B3D59" w:rsidRPr="003F1912" w:rsidRDefault="002B3D59" w:rsidP="005B7987">
      <w:pPr>
        <w:rPr>
          <w:rFonts w:ascii="Comic Sans MS" w:hAnsi="Comic Sans MS"/>
        </w:rPr>
      </w:pPr>
      <w:r>
        <w:rPr>
          <w:rFonts w:ascii="Comic Sans MS" w:hAnsi="Comic Sans MS"/>
        </w:rPr>
        <w:t>y = (x + 3)</w:t>
      </w:r>
      <w:r>
        <w:rPr>
          <w:rFonts w:ascii="Comic Sans MS" w:hAnsi="Comic Sans MS"/>
          <w:vertAlign w:val="superscript"/>
        </w:rPr>
        <w:t>2</w:t>
      </w:r>
      <w:r w:rsidR="003F1912">
        <w:rPr>
          <w:rFonts w:ascii="Comic Sans MS" w:hAnsi="Comic Sans MS"/>
        </w:rPr>
        <w:tab/>
        <w:t xml:space="preserve"> </w:t>
      </w: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5B7987">
      <w:pPr>
        <w:rPr>
          <w:rFonts w:ascii="Comic Sans MS" w:hAnsi="Comic Sans MS"/>
        </w:rPr>
      </w:pP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What is similar about the graphs? </w:t>
      </w: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What is different about the graphs?</w:t>
      </w: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What do you think caused these differences?</w:t>
      </w:r>
    </w:p>
    <w:p w:rsidR="002B3D59" w:rsidRDefault="002B3D59" w:rsidP="002B3D59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:rsidR="003F1912" w:rsidRDefault="003F1912" w:rsidP="005B7987">
      <w:pPr>
        <w:rPr>
          <w:rFonts w:ascii="Comic Sans MS" w:hAnsi="Comic Sans MS"/>
        </w:rPr>
      </w:pPr>
    </w:p>
    <w:p w:rsidR="003F1912" w:rsidRDefault="003F1912" w:rsidP="005B7987">
      <w:pPr>
        <w:rPr>
          <w:rFonts w:ascii="Comic Sans MS" w:hAnsi="Comic Sans MS"/>
        </w:rPr>
      </w:pPr>
    </w:p>
    <w:p w:rsidR="003F1912" w:rsidRDefault="003F1912" w:rsidP="005B7987">
      <w:pPr>
        <w:rPr>
          <w:rFonts w:ascii="Comic Sans MS" w:hAnsi="Comic Sans MS"/>
        </w:rPr>
      </w:pPr>
    </w:p>
    <w:p w:rsidR="00A02729" w:rsidRPr="00A02729" w:rsidRDefault="00A02729" w:rsidP="005B7987">
      <w:pPr>
        <w:rPr>
          <w:rFonts w:ascii="Comic Sans MS" w:hAnsi="Comic Sans MS"/>
          <w:b/>
          <w:u w:val="single"/>
        </w:rPr>
      </w:pPr>
      <w:r w:rsidRPr="00A02729">
        <w:rPr>
          <w:rFonts w:ascii="Comic Sans MS" w:hAnsi="Comic Sans MS"/>
          <w:b/>
          <w:u w:val="single"/>
        </w:rPr>
        <w:lastRenderedPageBreak/>
        <w:t xml:space="preserve">I can graph quadratic functions of the form </w:t>
      </w:r>
      <w:r w:rsidRPr="00A02729">
        <w:rPr>
          <w:rFonts w:ascii="Comic Sans MS" w:hAnsi="Comic Sans MS"/>
          <w:b/>
          <w:i/>
          <w:u w:val="single"/>
        </w:rPr>
        <w:t xml:space="preserve">f(x) = </w:t>
      </w:r>
      <w:proofErr w:type="gramStart"/>
      <w:r w:rsidRPr="00A02729">
        <w:rPr>
          <w:rFonts w:ascii="Comic Sans MS" w:hAnsi="Comic Sans MS"/>
          <w:b/>
          <w:i/>
          <w:u w:val="single"/>
        </w:rPr>
        <w:t>a(</w:t>
      </w:r>
      <w:proofErr w:type="gramEnd"/>
      <w:r w:rsidRPr="00A02729">
        <w:rPr>
          <w:rFonts w:ascii="Comic Sans MS" w:hAnsi="Comic Sans MS"/>
          <w:b/>
          <w:i/>
          <w:u w:val="single"/>
        </w:rPr>
        <w:t>x – h)</w:t>
      </w:r>
      <w:r w:rsidRPr="00A02729">
        <w:rPr>
          <w:rFonts w:ascii="Comic Sans MS" w:hAnsi="Comic Sans MS"/>
          <w:b/>
          <w:i/>
          <w:u w:val="single"/>
          <w:vertAlign w:val="superscript"/>
        </w:rPr>
        <w:t>2</w:t>
      </w:r>
    </w:p>
    <w:p w:rsidR="003F1912" w:rsidRDefault="003F1912" w:rsidP="005B7987">
      <w:p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u w:val="single"/>
        </w:rPr>
        <w:t xml:space="preserve">Graphing </w:t>
      </w:r>
      <w:r>
        <w:rPr>
          <w:rFonts w:ascii="Comic Sans MS" w:hAnsi="Comic Sans MS"/>
          <w:b/>
          <w:i/>
          <w:u w:val="single"/>
        </w:rPr>
        <w:t xml:space="preserve">f(x) = </w:t>
      </w:r>
      <w:proofErr w:type="gramStart"/>
      <w:r>
        <w:rPr>
          <w:rFonts w:ascii="Comic Sans MS" w:hAnsi="Comic Sans MS"/>
          <w:b/>
          <w:i/>
          <w:u w:val="single"/>
        </w:rPr>
        <w:t>a(</w:t>
      </w:r>
      <w:proofErr w:type="gramEnd"/>
      <w:r>
        <w:rPr>
          <w:rFonts w:ascii="Comic Sans MS" w:hAnsi="Comic Sans MS"/>
          <w:b/>
          <w:i/>
          <w:u w:val="single"/>
        </w:rPr>
        <w:t>x – h)</w:t>
      </w:r>
      <w:r>
        <w:rPr>
          <w:rFonts w:ascii="Comic Sans MS" w:hAnsi="Comic Sans MS"/>
          <w:b/>
          <w:i/>
          <w:u w:val="single"/>
          <w:vertAlign w:val="superscript"/>
        </w:rPr>
        <w:t>2</w:t>
      </w:r>
    </w:p>
    <w:p w:rsidR="003F1912" w:rsidRPr="003F1912" w:rsidRDefault="003F1912" w:rsidP="003F1912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 w:rsidRPr="003F1912">
        <w:rPr>
          <w:rFonts w:ascii="Comic Sans MS" w:hAnsi="Comic Sans MS"/>
        </w:rPr>
        <w:t xml:space="preserve">When _________, the graph of ______________________ is a horizontal translation </w:t>
      </w:r>
      <w:r w:rsidRPr="003F1912">
        <w:rPr>
          <w:rFonts w:ascii="Comic Sans MS" w:hAnsi="Comic Sans MS"/>
          <w:i/>
        </w:rPr>
        <w:t>h</w:t>
      </w:r>
      <w:r w:rsidRPr="003F1912">
        <w:rPr>
          <w:rFonts w:ascii="Comic Sans MS" w:hAnsi="Comic Sans MS"/>
        </w:rPr>
        <w:t xml:space="preserve"> units ________ of ______________.</w:t>
      </w:r>
    </w:p>
    <w:p w:rsidR="003F1912" w:rsidRDefault="003F1912" w:rsidP="003F1912">
      <w:pPr>
        <w:rPr>
          <w:rFonts w:ascii="Comic Sans MS" w:hAnsi="Comic Sans MS"/>
          <w:u w:val="single"/>
        </w:rPr>
      </w:pPr>
    </w:p>
    <w:p w:rsidR="003F1912" w:rsidRPr="003F1912" w:rsidRDefault="003F1912" w:rsidP="003F1912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 w:rsidRPr="003F1912">
        <w:rPr>
          <w:rFonts w:ascii="Comic Sans MS" w:hAnsi="Comic Sans MS"/>
        </w:rPr>
        <w:t xml:space="preserve">When _________, the graph of ______________________ is a horizontal translation </w:t>
      </w:r>
      <w:r w:rsidRPr="003F1912">
        <w:rPr>
          <w:rFonts w:ascii="Comic Sans MS" w:hAnsi="Comic Sans MS"/>
          <w:i/>
        </w:rPr>
        <w:t>h</w:t>
      </w:r>
      <w:r w:rsidRPr="003F1912">
        <w:rPr>
          <w:rFonts w:ascii="Comic Sans MS" w:hAnsi="Comic Sans MS"/>
        </w:rPr>
        <w:t xml:space="preserve"> units ________ of ______________.</w:t>
      </w:r>
    </w:p>
    <w:p w:rsidR="003F1912" w:rsidRDefault="003F1912" w:rsidP="003F1912">
      <w:pPr>
        <w:ind w:left="360"/>
        <w:rPr>
          <w:rFonts w:ascii="Comic Sans MS" w:hAnsi="Comic Sans MS"/>
          <w:u w:val="single"/>
        </w:rPr>
      </w:pPr>
    </w:p>
    <w:p w:rsidR="003F1912" w:rsidRDefault="003F1912" w:rsidP="003F1912">
      <w:pPr>
        <w:ind w:left="36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Note: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The vertex of the graph of </w:t>
      </w:r>
      <w:r>
        <w:rPr>
          <w:rFonts w:ascii="Comic Sans MS" w:hAnsi="Comic Sans MS"/>
          <w:i/>
        </w:rPr>
        <w:t xml:space="preserve">f(x) = </w:t>
      </w:r>
      <w:proofErr w:type="gramStart"/>
      <w:r>
        <w:rPr>
          <w:rFonts w:ascii="Comic Sans MS" w:hAnsi="Comic Sans MS"/>
          <w:i/>
        </w:rPr>
        <w:t>a(</w:t>
      </w:r>
      <w:proofErr w:type="gramEnd"/>
      <w:r>
        <w:rPr>
          <w:rFonts w:ascii="Comic Sans MS" w:hAnsi="Comic Sans MS"/>
          <w:i/>
        </w:rPr>
        <w:t>x – h)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</w:rPr>
        <w:t xml:space="preserve"> is ________, and the axis of symmetry is ______.</w:t>
      </w:r>
    </w:p>
    <w:p w:rsidR="003F1912" w:rsidRDefault="003F1912" w:rsidP="003F1912">
      <w:pPr>
        <w:ind w:left="360"/>
        <w:rPr>
          <w:rFonts w:ascii="Comic Sans MS" w:hAnsi="Comic Sans MS"/>
        </w:rPr>
      </w:pPr>
    </w:p>
    <w:p w:rsidR="003F1912" w:rsidRDefault="003F1912" w:rsidP="003F1912">
      <w:pPr>
        <w:ind w:left="360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1:</w:t>
      </w:r>
      <w:r>
        <w:rPr>
          <w:rFonts w:ascii="Comic Sans MS" w:hAnsi="Comic Sans MS"/>
        </w:rPr>
        <w:t xml:space="preserve"> Graph the following.  Compare each graph to the graph of </w:t>
      </w:r>
      <w:r>
        <w:rPr>
          <w:rFonts w:ascii="Comic Sans MS" w:hAnsi="Comic Sans MS"/>
          <w:i/>
        </w:rPr>
        <w:t>f(x) = x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</w:rPr>
        <w:t>.</w:t>
      </w:r>
    </w:p>
    <w:p w:rsidR="00A47805" w:rsidRDefault="00A47805" w:rsidP="00354382">
      <w:pPr>
        <w:pStyle w:val="ListParagraph"/>
        <w:numPr>
          <w:ilvl w:val="0"/>
          <w:numId w:val="21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E7EE651" wp14:editId="25567936">
            <wp:simplePos x="0" y="0"/>
            <wp:positionH relativeFrom="column">
              <wp:posOffset>483785</wp:posOffset>
            </wp:positionH>
            <wp:positionV relativeFrom="paragraph">
              <wp:posOffset>340275</wp:posOffset>
            </wp:positionV>
            <wp:extent cx="26193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21" y="21522"/>
                <wp:lineTo x="215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82">
        <w:rPr>
          <w:rFonts w:ascii="Comic Sans MS" w:hAnsi="Comic Sans MS"/>
        </w:rPr>
        <w:t>y = ½(x + 2)</w:t>
      </w:r>
      <w:r w:rsidR="00354382">
        <w:rPr>
          <w:rFonts w:ascii="Comic Sans MS" w:hAnsi="Comic Sans MS"/>
          <w:vertAlign w:val="superscript"/>
        </w:rPr>
        <w:t>2</w:t>
      </w:r>
      <w:r w:rsidR="00354382">
        <w:rPr>
          <w:rFonts w:ascii="Comic Sans MS" w:hAnsi="Comic Sans MS"/>
        </w:rPr>
        <w:tab/>
      </w:r>
      <w:r w:rsidR="00354382">
        <w:rPr>
          <w:rFonts w:ascii="Comic Sans MS" w:hAnsi="Comic Sans MS"/>
        </w:rPr>
        <w:tab/>
      </w:r>
      <w:r w:rsidR="00354382">
        <w:rPr>
          <w:rFonts w:ascii="Comic Sans MS" w:hAnsi="Comic Sans MS"/>
        </w:rPr>
        <w:tab/>
      </w:r>
      <w:r w:rsidR="00354382">
        <w:rPr>
          <w:rFonts w:ascii="Comic Sans MS" w:hAnsi="Comic Sans MS"/>
        </w:rPr>
        <w:tab/>
      </w:r>
      <w:r w:rsidR="00354382">
        <w:rPr>
          <w:rFonts w:ascii="Comic Sans MS" w:hAnsi="Comic Sans MS"/>
        </w:rPr>
        <w:tab/>
      </w:r>
      <w:r w:rsidR="00354382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You try: </w:t>
      </w:r>
      <w:r w:rsidR="00354382">
        <w:rPr>
          <w:rFonts w:ascii="Comic Sans MS" w:hAnsi="Comic Sans MS"/>
        </w:rPr>
        <w:t>b) y = -(x – 2)</w:t>
      </w:r>
      <w:r w:rsidR="00354382">
        <w:rPr>
          <w:rFonts w:ascii="Comic Sans MS" w:hAnsi="Comic Sans MS"/>
          <w:vertAlign w:val="superscript"/>
        </w:rPr>
        <w:t>2</w:t>
      </w:r>
    </w:p>
    <w:p w:rsidR="00A47805" w:rsidRDefault="00A47805" w:rsidP="00A47805">
      <w:pPr>
        <w:pStyle w:val="ListParagrap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6F5344" wp14:editId="78DA6371">
            <wp:simplePos x="0" y="0"/>
            <wp:positionH relativeFrom="column">
              <wp:posOffset>3868733</wp:posOffset>
            </wp:positionH>
            <wp:positionV relativeFrom="paragraph">
              <wp:posOffset>155954</wp:posOffset>
            </wp:positionV>
            <wp:extent cx="26193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21" y="21522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805" w:rsidRDefault="00A47805" w:rsidP="00A47805">
      <w:pPr>
        <w:pStyle w:val="ListParagraph"/>
        <w:rPr>
          <w:rFonts w:ascii="Comic Sans MS" w:hAnsi="Comic Sans MS"/>
        </w:rPr>
      </w:pPr>
    </w:p>
    <w:p w:rsidR="00A47805" w:rsidRPr="00A47805" w:rsidRDefault="00A47805" w:rsidP="00A47805"/>
    <w:p w:rsidR="00A47805" w:rsidRPr="00A47805" w:rsidRDefault="00A47805" w:rsidP="00A47805"/>
    <w:p w:rsidR="00A47805" w:rsidRPr="00A47805" w:rsidRDefault="00A47805" w:rsidP="00A47805"/>
    <w:p w:rsidR="00A47805" w:rsidRPr="00A47805" w:rsidRDefault="00A47805" w:rsidP="00A47805"/>
    <w:p w:rsidR="00A47805" w:rsidRPr="00A47805" w:rsidRDefault="00A47805" w:rsidP="00A47805"/>
    <w:p w:rsidR="00A47805" w:rsidRPr="00A47805" w:rsidRDefault="00A47805" w:rsidP="00A47805"/>
    <w:p w:rsidR="00A47805" w:rsidRDefault="00A47805" w:rsidP="00A47805"/>
    <w:p w:rsidR="003F1912" w:rsidRDefault="003F1912" w:rsidP="00A47805"/>
    <w:p w:rsidR="00A47805" w:rsidRDefault="00A47805" w:rsidP="00A47805"/>
    <w:p w:rsidR="00A47805" w:rsidRDefault="00A47805" w:rsidP="00A47805"/>
    <w:p w:rsidR="00C013E8" w:rsidRDefault="00C013E8" w:rsidP="00C013E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Comparison: 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Comparison: ________________</w:t>
      </w:r>
    </w:p>
    <w:p w:rsidR="00C013E8" w:rsidRDefault="00C013E8" w:rsidP="00C013E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</w:t>
      </w:r>
    </w:p>
    <w:p w:rsidR="00A47805" w:rsidRDefault="00A47805" w:rsidP="00A47805"/>
    <w:p w:rsidR="00A47805" w:rsidRDefault="00A47805" w:rsidP="00A47805"/>
    <w:p w:rsidR="00A47805" w:rsidRDefault="00A47805" w:rsidP="00A47805"/>
    <w:p w:rsidR="00A02729" w:rsidRPr="00A02729" w:rsidRDefault="00A02729" w:rsidP="00A02729">
      <w:pPr>
        <w:rPr>
          <w:rFonts w:ascii="Comic Sans MS" w:hAnsi="Comic Sans MS"/>
          <w:b/>
          <w:noProof/>
          <w:u w:val="single"/>
        </w:rPr>
      </w:pPr>
      <w:r w:rsidRPr="00A02729">
        <w:rPr>
          <w:rFonts w:ascii="Comic Sans MS" w:hAnsi="Comic Sans MS"/>
          <w:b/>
          <w:u w:val="single"/>
        </w:rPr>
        <w:lastRenderedPageBreak/>
        <w:t xml:space="preserve">I can graph quadratic functions of the form </w:t>
      </w:r>
      <w:r w:rsidRPr="00A02729">
        <w:rPr>
          <w:rFonts w:ascii="Comic Sans MS" w:hAnsi="Comic Sans MS"/>
          <w:b/>
          <w:i/>
          <w:u w:val="single"/>
        </w:rPr>
        <w:t xml:space="preserve">f(x) = </w:t>
      </w:r>
      <w:proofErr w:type="gramStart"/>
      <w:r w:rsidRPr="00A02729">
        <w:rPr>
          <w:rFonts w:ascii="Comic Sans MS" w:hAnsi="Comic Sans MS"/>
          <w:b/>
          <w:i/>
          <w:u w:val="single"/>
        </w:rPr>
        <w:t>a(</w:t>
      </w:r>
      <w:proofErr w:type="gramEnd"/>
      <w:r w:rsidRPr="00A02729">
        <w:rPr>
          <w:rFonts w:ascii="Comic Sans MS" w:hAnsi="Comic Sans MS"/>
          <w:b/>
          <w:i/>
          <w:u w:val="single"/>
        </w:rPr>
        <w:t>x – h)</w:t>
      </w:r>
      <w:r w:rsidRPr="00A02729">
        <w:rPr>
          <w:rFonts w:ascii="Comic Sans MS" w:hAnsi="Comic Sans MS"/>
          <w:b/>
          <w:i/>
          <w:u w:val="single"/>
          <w:vertAlign w:val="superscript"/>
        </w:rPr>
        <w:t>2</w:t>
      </w:r>
      <w:r w:rsidRPr="00A02729">
        <w:rPr>
          <w:rFonts w:ascii="Comic Sans MS" w:hAnsi="Comic Sans MS"/>
          <w:b/>
          <w:i/>
          <w:u w:val="single"/>
        </w:rPr>
        <w:t xml:space="preserve"> + k</w:t>
      </w:r>
    </w:p>
    <w:p w:rsidR="00096A00" w:rsidRDefault="00096A00" w:rsidP="00A47805">
      <w:pPr>
        <w:rPr>
          <w:rFonts w:ascii="Comic Sans MS" w:hAnsi="Comic Sans MS"/>
        </w:rPr>
      </w:pPr>
      <w:r w:rsidRPr="00096A00">
        <w:rPr>
          <w:rFonts w:ascii="Comic Sans MS" w:hAnsi="Comic Sans MS"/>
          <w:b/>
          <w:u w:val="single"/>
        </w:rPr>
        <w:t>Graphing</w:t>
      </w:r>
      <w:r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i/>
          <w:u w:val="single"/>
        </w:rPr>
        <w:t xml:space="preserve">f(x) = </w:t>
      </w:r>
      <w:proofErr w:type="gramStart"/>
      <w:r>
        <w:rPr>
          <w:rFonts w:ascii="Comic Sans MS" w:hAnsi="Comic Sans MS"/>
          <w:b/>
          <w:i/>
          <w:u w:val="single"/>
        </w:rPr>
        <w:t>a(</w:t>
      </w:r>
      <w:proofErr w:type="gramEnd"/>
      <w:r>
        <w:rPr>
          <w:rFonts w:ascii="Comic Sans MS" w:hAnsi="Comic Sans MS"/>
          <w:b/>
          <w:i/>
          <w:u w:val="single"/>
        </w:rPr>
        <w:t>x – h)</w:t>
      </w:r>
      <w:r>
        <w:rPr>
          <w:rFonts w:ascii="Comic Sans MS" w:hAnsi="Comic Sans MS"/>
          <w:b/>
          <w:i/>
          <w:u w:val="single"/>
          <w:vertAlign w:val="superscript"/>
        </w:rPr>
        <w:t>2</w:t>
      </w:r>
      <w:r>
        <w:rPr>
          <w:rFonts w:ascii="Comic Sans MS" w:hAnsi="Comic Sans MS"/>
          <w:b/>
          <w:i/>
          <w:u w:val="single"/>
        </w:rPr>
        <w:t xml:space="preserve"> + k</w:t>
      </w:r>
    </w:p>
    <w:p w:rsidR="00096A00" w:rsidRDefault="00096A00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>Vertex form: ______________________ where ________.  The graph is a translation ____ units ________________ and ____ units ________________ of the graph __________.</w:t>
      </w:r>
    </w:p>
    <w:p w:rsidR="00096A00" w:rsidRDefault="00096A00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Note: The vertex of the graph is ________ and the axis of symmetry is ________. </w:t>
      </w:r>
    </w:p>
    <w:p w:rsidR="00096A00" w:rsidRPr="00A02729" w:rsidRDefault="00096A00" w:rsidP="00A47805">
      <w:pPr>
        <w:rPr>
          <w:rFonts w:ascii="Comic Sans MS" w:hAnsi="Comic Sans MS"/>
          <w:sz w:val="14"/>
        </w:rPr>
      </w:pPr>
    </w:p>
    <w:p w:rsidR="00096A00" w:rsidRDefault="00096A00" w:rsidP="00A47805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2:</w:t>
      </w:r>
      <w:r w:rsidR="00FB6AC6">
        <w:rPr>
          <w:rFonts w:ascii="Comic Sans MS" w:hAnsi="Comic Sans MS"/>
        </w:rPr>
        <w:t xml:space="preserve"> Graph each of the following.  Compare each graph to the graph of </w:t>
      </w:r>
      <w:r w:rsidR="00FB6AC6">
        <w:rPr>
          <w:rFonts w:ascii="Comic Sans MS" w:hAnsi="Comic Sans MS"/>
          <w:i/>
        </w:rPr>
        <w:t>f(x) = x</w:t>
      </w:r>
      <w:r w:rsidR="00FB6AC6">
        <w:rPr>
          <w:rFonts w:ascii="Comic Sans MS" w:hAnsi="Comic Sans MS"/>
          <w:i/>
          <w:vertAlign w:val="superscript"/>
        </w:rPr>
        <w:t>2</w:t>
      </w:r>
      <w:r w:rsidR="00FB6AC6">
        <w:rPr>
          <w:rFonts w:ascii="Comic Sans MS" w:hAnsi="Comic Sans MS"/>
        </w:rPr>
        <w:t>.</w:t>
      </w:r>
    </w:p>
    <w:p w:rsidR="00FB6AC6" w:rsidRPr="00FB6AC6" w:rsidRDefault="00FB6AC6" w:rsidP="00FB6AC6">
      <w:pPr>
        <w:pStyle w:val="ListParagraph"/>
        <w:numPr>
          <w:ilvl w:val="0"/>
          <w:numId w:val="22"/>
        </w:num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92FA95" wp14:editId="08A3E599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1842135" cy="1855470"/>
            <wp:effectExtent l="0" t="0" r="5715" b="0"/>
            <wp:wrapTight wrapText="bothSides">
              <wp:wrapPolygon edited="0">
                <wp:start x="0" y="0"/>
                <wp:lineTo x="0" y="21290"/>
                <wp:lineTo x="21444" y="21290"/>
                <wp:lineTo x="2144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i/>
        </w:rPr>
        <w:t>g(x) = -3(x + 2)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  <w:i/>
        </w:rPr>
        <w:t xml:space="preserve"> + 2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  <w:i/>
        </w:rPr>
        <w:t>h(x) = ½(x + 4)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  <w:i/>
        </w:rPr>
        <w:t xml:space="preserve"> – 2  </w:t>
      </w:r>
    </w:p>
    <w:p w:rsidR="00FB6AC6" w:rsidRDefault="00FB6AC6" w:rsidP="00FB6AC6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8FA717" wp14:editId="5509EEBA">
            <wp:simplePos x="0" y="0"/>
            <wp:positionH relativeFrom="margin">
              <wp:posOffset>3785235</wp:posOffset>
            </wp:positionH>
            <wp:positionV relativeFrom="paragraph">
              <wp:posOffset>6464</wp:posOffset>
            </wp:positionV>
            <wp:extent cx="1842135" cy="1855470"/>
            <wp:effectExtent l="0" t="0" r="5715" b="0"/>
            <wp:wrapTight wrapText="bothSides">
              <wp:wrapPolygon edited="0">
                <wp:start x="0" y="0"/>
                <wp:lineTo x="0" y="21290"/>
                <wp:lineTo x="21444" y="21290"/>
                <wp:lineTo x="2144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C6" w:rsidRDefault="00FB6AC6" w:rsidP="00FB6AC6">
      <w:pPr>
        <w:rPr>
          <w:rFonts w:ascii="Comic Sans MS" w:hAnsi="Comic Sans MS"/>
        </w:rPr>
      </w:pPr>
    </w:p>
    <w:p w:rsidR="00FB6AC6" w:rsidRDefault="00FB6AC6" w:rsidP="00FB6AC6">
      <w:pPr>
        <w:rPr>
          <w:rFonts w:ascii="Comic Sans MS" w:hAnsi="Comic Sans MS"/>
        </w:rPr>
      </w:pPr>
    </w:p>
    <w:p w:rsidR="00FB6AC6" w:rsidRDefault="00FB6AC6" w:rsidP="00FB6AC6">
      <w:pPr>
        <w:rPr>
          <w:rFonts w:ascii="Comic Sans MS" w:hAnsi="Comic Sans MS"/>
        </w:rPr>
      </w:pPr>
    </w:p>
    <w:p w:rsidR="00FB6AC6" w:rsidRDefault="00FB6AC6" w:rsidP="00FB6AC6">
      <w:pPr>
        <w:rPr>
          <w:rFonts w:ascii="Comic Sans MS" w:hAnsi="Comic Sans MS"/>
        </w:rPr>
      </w:pPr>
    </w:p>
    <w:p w:rsidR="00FB6AC6" w:rsidRPr="00FB6AC6" w:rsidRDefault="00FB6AC6" w:rsidP="00FB6AC6">
      <w:pPr>
        <w:rPr>
          <w:rFonts w:ascii="Comic Sans MS" w:hAnsi="Comic Sans MS"/>
        </w:rPr>
      </w:pPr>
    </w:p>
    <w:p w:rsidR="00FB6AC6" w:rsidRDefault="00FB6AC6" w:rsidP="00A47805">
      <w:pPr>
        <w:rPr>
          <w:rFonts w:ascii="Comic Sans MS" w:hAnsi="Comic Sans MS"/>
        </w:rPr>
      </w:pPr>
    </w:p>
    <w:p w:rsidR="00A47805" w:rsidRDefault="00FB6AC6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>Comparison: 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Comparison: ________________</w:t>
      </w:r>
    </w:p>
    <w:p w:rsidR="00FB6AC6" w:rsidRDefault="00FB6AC6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</w:t>
      </w:r>
    </w:p>
    <w:p w:rsidR="00FB6AC6" w:rsidRPr="00A02729" w:rsidRDefault="00FB6AC6" w:rsidP="00A47805">
      <w:pPr>
        <w:rPr>
          <w:rFonts w:ascii="Comic Sans MS" w:hAnsi="Comic Sans MS"/>
          <w:sz w:val="2"/>
        </w:rPr>
      </w:pPr>
    </w:p>
    <w:p w:rsidR="00FB6AC6" w:rsidRDefault="00FB6AC6" w:rsidP="00A47805">
      <w:pPr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You try: </w:t>
      </w:r>
      <w:r>
        <w:rPr>
          <w:rFonts w:ascii="Comic Sans MS" w:hAnsi="Comic Sans MS"/>
          <w:i/>
        </w:rPr>
        <w:t>f(x) = 3(x – 1)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  <w:i/>
        </w:rPr>
        <w:t xml:space="preserve"> + 6</w:t>
      </w:r>
    </w:p>
    <w:p w:rsidR="00FB6AC6" w:rsidRDefault="003F0FA4" w:rsidP="00A47805">
      <w:pPr>
        <w:rPr>
          <w:rFonts w:ascii="Comic Sans MS" w:hAnsi="Comic Sans MS"/>
          <w:i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F58B618" wp14:editId="494E97AD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78965" cy="1855470"/>
            <wp:effectExtent l="0" t="0" r="6985" b="0"/>
            <wp:wrapTight wrapText="bothSides">
              <wp:wrapPolygon edited="0">
                <wp:start x="0" y="0"/>
                <wp:lineTo x="0" y="21290"/>
                <wp:lineTo x="21461" y="21290"/>
                <wp:lineTo x="2146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AC6" w:rsidRDefault="003F0FA4" w:rsidP="00A47805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</w:p>
    <w:p w:rsidR="00FB6AC6" w:rsidRDefault="00FB6AC6" w:rsidP="00A47805">
      <w:pPr>
        <w:rPr>
          <w:rFonts w:ascii="Comic Sans MS" w:hAnsi="Comic Sans MS"/>
          <w:i/>
        </w:rPr>
      </w:pPr>
    </w:p>
    <w:p w:rsidR="00FB6AC6" w:rsidRPr="00FB6AC6" w:rsidRDefault="00FB6AC6" w:rsidP="00A47805"/>
    <w:p w:rsidR="00FB6AC6" w:rsidRDefault="00FB6AC6" w:rsidP="00A47805">
      <w:pPr>
        <w:rPr>
          <w:rFonts w:ascii="Comic Sans MS" w:hAnsi="Comic Sans MS"/>
          <w:i/>
        </w:rPr>
      </w:pPr>
    </w:p>
    <w:p w:rsidR="00FB6AC6" w:rsidRDefault="00FB6AC6" w:rsidP="00A47805">
      <w:pPr>
        <w:rPr>
          <w:rFonts w:ascii="Comic Sans MS" w:hAnsi="Comic Sans MS"/>
          <w:i/>
        </w:rPr>
      </w:pPr>
    </w:p>
    <w:p w:rsidR="00FB6AC6" w:rsidRDefault="00FB6AC6" w:rsidP="00A47805">
      <w:pPr>
        <w:rPr>
          <w:rFonts w:ascii="Comic Sans MS" w:hAnsi="Comic Sans MS"/>
          <w:i/>
        </w:rPr>
      </w:pPr>
    </w:p>
    <w:p w:rsidR="00FB6AC6" w:rsidRDefault="00FB6AC6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>Comparison: ________________</w:t>
      </w:r>
    </w:p>
    <w:p w:rsidR="00FB6AC6" w:rsidRDefault="00FB6AC6" w:rsidP="00A4780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</w:p>
    <w:p w:rsidR="00A02729" w:rsidRDefault="00A02729" w:rsidP="00A4780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identify even and odd functions</w:t>
      </w:r>
    </w:p>
    <w:p w:rsidR="00A45C24" w:rsidRDefault="00A45C24" w:rsidP="00A4780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Even and Odd Functions</w:t>
      </w:r>
    </w:p>
    <w:p w:rsidR="00A45C24" w:rsidRDefault="00A45C24" w:rsidP="00A45C24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 function __________ is _________ when __________________ for each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in the domain of </w:t>
      </w:r>
      <w:r>
        <w:rPr>
          <w:rFonts w:ascii="Comic Sans MS" w:hAnsi="Comic Sans MS"/>
          <w:i/>
        </w:rPr>
        <w:t>f</w:t>
      </w:r>
      <w:r>
        <w:rPr>
          <w:rFonts w:ascii="Comic Sans MS" w:hAnsi="Comic Sans MS"/>
        </w:rPr>
        <w:t>.  The graph is symmetric about the ____________.</w:t>
      </w:r>
    </w:p>
    <w:p w:rsidR="00A45C24" w:rsidRDefault="00A45C24" w:rsidP="00A45C24">
      <w:pPr>
        <w:pStyle w:val="ListParagraph"/>
        <w:rPr>
          <w:rFonts w:ascii="Comic Sans MS" w:hAnsi="Comic Sans MS"/>
        </w:rPr>
      </w:pPr>
    </w:p>
    <w:p w:rsidR="00A45C24" w:rsidRDefault="00A45C24" w:rsidP="00A45C24">
      <w:pPr>
        <w:pStyle w:val="ListParagraph"/>
        <w:numPr>
          <w:ilvl w:val="0"/>
          <w:numId w:val="2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 function __________ is _________ when __________________ for each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 in the domain of </w:t>
      </w:r>
      <w:r>
        <w:rPr>
          <w:rFonts w:ascii="Comic Sans MS" w:hAnsi="Comic Sans MS"/>
          <w:i/>
        </w:rPr>
        <w:t>f</w:t>
      </w:r>
      <w:r>
        <w:rPr>
          <w:rFonts w:ascii="Comic Sans MS" w:hAnsi="Comic Sans MS"/>
        </w:rPr>
        <w:t xml:space="preserve">.  The graph is symmetric about the ____________ (it looks the same after reflections in the </w:t>
      </w:r>
      <w:r>
        <w:rPr>
          <w:rFonts w:ascii="Comic Sans MS" w:hAnsi="Comic Sans MS"/>
          <w:i/>
        </w:rPr>
        <w:t>x</w:t>
      </w:r>
      <w:r>
        <w:rPr>
          <w:rFonts w:ascii="Comic Sans MS" w:hAnsi="Comic Sans MS"/>
        </w:rPr>
        <w:t xml:space="preserve">-axis and then in the </w:t>
      </w:r>
      <w:r>
        <w:rPr>
          <w:rFonts w:ascii="Comic Sans MS" w:hAnsi="Comic Sans MS"/>
          <w:i/>
        </w:rPr>
        <w:t>y</w:t>
      </w:r>
      <w:r>
        <w:rPr>
          <w:rFonts w:ascii="Comic Sans MS" w:hAnsi="Comic Sans MS"/>
        </w:rPr>
        <w:t>-axis.</w:t>
      </w:r>
    </w:p>
    <w:p w:rsidR="00A45C24" w:rsidRPr="00A45C24" w:rsidRDefault="00A45C24" w:rsidP="00A45C24">
      <w:pPr>
        <w:pStyle w:val="ListParagraph"/>
        <w:rPr>
          <w:rFonts w:ascii="Comic Sans MS" w:hAnsi="Comic Sans MS"/>
        </w:rPr>
      </w:pPr>
    </w:p>
    <w:p w:rsidR="00A45C24" w:rsidRDefault="00A45C24" w:rsidP="00A45C2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Example 3:</w:t>
      </w:r>
      <w:r>
        <w:rPr>
          <w:rFonts w:ascii="Comic Sans MS" w:hAnsi="Comic Sans MS"/>
        </w:rPr>
        <w:t xml:space="preserve"> Determine whether each function is </w:t>
      </w:r>
      <w:r>
        <w:rPr>
          <w:rFonts w:ascii="Comic Sans MS" w:hAnsi="Comic Sans MS"/>
          <w:i/>
        </w:rPr>
        <w:t>even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  <w:i/>
        </w:rPr>
        <w:t>odd</w:t>
      </w:r>
      <w:r>
        <w:rPr>
          <w:rFonts w:ascii="Comic Sans MS" w:hAnsi="Comic Sans MS"/>
        </w:rPr>
        <w:t xml:space="preserve">, or </w:t>
      </w:r>
      <w:r>
        <w:rPr>
          <w:rFonts w:ascii="Comic Sans MS" w:hAnsi="Comic Sans MS"/>
          <w:i/>
        </w:rPr>
        <w:t>neither</w:t>
      </w:r>
      <w:r>
        <w:rPr>
          <w:rFonts w:ascii="Comic Sans MS" w:hAnsi="Comic Sans MS"/>
        </w:rPr>
        <w:t>.</w:t>
      </w:r>
    </w:p>
    <w:p w:rsidR="00A45C24" w:rsidRPr="00A45C24" w:rsidRDefault="00A45C24" w:rsidP="00A45C24">
      <w:pPr>
        <w:pStyle w:val="ListParagraph"/>
        <w:numPr>
          <w:ilvl w:val="0"/>
          <w:numId w:val="24"/>
        </w:numPr>
        <w:rPr>
          <w:rFonts w:ascii="Comic Sans MS" w:hAnsi="Comic Sans MS"/>
        </w:rPr>
      </w:pPr>
      <w:r>
        <w:rPr>
          <w:rFonts w:ascii="Comic Sans MS" w:hAnsi="Comic Sans MS"/>
          <w:i/>
        </w:rPr>
        <w:t>f(x) = 3x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b) </w:t>
      </w:r>
      <w:r w:rsidR="00A02729">
        <w:rPr>
          <w:rFonts w:ascii="Comic Sans MS" w:hAnsi="Comic Sans MS"/>
          <w:i/>
        </w:rPr>
        <w:t>g(x) = 2</w:t>
      </w:r>
      <w:r w:rsidR="00A02729">
        <w:rPr>
          <w:rFonts w:ascii="Comic Sans MS" w:hAnsi="Comic Sans MS"/>
          <w:i/>
          <w:vertAlign w:val="superscript"/>
        </w:rPr>
        <w:t>x</w:t>
      </w:r>
      <w:r w:rsidR="00A02729">
        <w:rPr>
          <w:rFonts w:ascii="Comic Sans MS" w:hAnsi="Comic Sans MS"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  <w:i/>
        </w:rPr>
        <w:tab/>
      </w: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  <w:i/>
        </w:rPr>
        <w:t>h(x) = 3x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  <w:i/>
        </w:rPr>
        <w:t xml:space="preserve"> – 2x + 4</w:t>
      </w:r>
    </w:p>
    <w:p w:rsidR="00A45C24" w:rsidRDefault="00A45C24" w:rsidP="00A45C24">
      <w:pPr>
        <w:ind w:left="360"/>
        <w:rPr>
          <w:rFonts w:ascii="Comic Sans MS" w:hAnsi="Comic Sans MS"/>
        </w:rPr>
      </w:pPr>
    </w:p>
    <w:p w:rsidR="00A45C24" w:rsidRDefault="00A45C24" w:rsidP="00A45C24">
      <w:pPr>
        <w:ind w:left="360"/>
        <w:rPr>
          <w:rFonts w:ascii="Comic Sans MS" w:hAnsi="Comic Sans MS"/>
        </w:rPr>
      </w:pPr>
    </w:p>
    <w:p w:rsidR="00A45C24" w:rsidRDefault="00A45C24" w:rsidP="00A45C24">
      <w:pPr>
        <w:ind w:left="360"/>
        <w:rPr>
          <w:rFonts w:ascii="Comic Sans MS" w:hAnsi="Comic Sans MS"/>
        </w:rPr>
      </w:pPr>
    </w:p>
    <w:p w:rsidR="00A45C24" w:rsidRDefault="00A45C24" w:rsidP="00A45C24">
      <w:pPr>
        <w:ind w:left="360"/>
        <w:rPr>
          <w:rFonts w:ascii="Comic Sans MS" w:hAnsi="Comic Sans MS"/>
        </w:rPr>
      </w:pPr>
    </w:p>
    <w:p w:rsidR="00A45C24" w:rsidRDefault="00A45C24" w:rsidP="00A45C24">
      <w:pPr>
        <w:ind w:left="360"/>
        <w:rPr>
          <w:rFonts w:ascii="Comic Sans MS" w:hAnsi="Comic Sans MS"/>
        </w:rPr>
      </w:pPr>
    </w:p>
    <w:p w:rsidR="00A45C24" w:rsidRDefault="00A45C24" w:rsidP="00A45C2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A45C24" w:rsidRPr="00A45C24" w:rsidRDefault="00A45C24" w:rsidP="00A45C24">
      <w:pPr>
        <w:pStyle w:val="ListParagraph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  <w:i/>
        </w:rPr>
        <w:t>f(x) = 5x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</w:t>
      </w:r>
      <w:r w:rsidR="00A02729">
        <w:rPr>
          <w:rFonts w:ascii="Comic Sans MS" w:hAnsi="Comic Sans MS"/>
        </w:rPr>
        <w:t xml:space="preserve">  </w:t>
      </w:r>
      <w:bookmarkStart w:id="0" w:name="_GoBack"/>
      <w:bookmarkEnd w:id="0"/>
      <w:r w:rsidR="00A02729">
        <w:rPr>
          <w:rFonts w:ascii="Comic Sans MS" w:hAnsi="Comic Sans MS"/>
          <w:i/>
        </w:rPr>
        <w:t>g(x) = 2x</w:t>
      </w:r>
      <w:r w:rsidR="00A02729">
        <w:rPr>
          <w:rFonts w:ascii="Comic Sans MS" w:hAnsi="Comic Sans MS"/>
          <w:i/>
          <w:vertAlign w:val="superscript"/>
        </w:rPr>
        <w:t>2</w:t>
      </w:r>
      <w:r w:rsidR="00A02729">
        <w:rPr>
          <w:rFonts w:ascii="Comic Sans MS" w:hAnsi="Comic Sans MS"/>
          <w:i/>
        </w:rPr>
        <w:t xml:space="preserve"> –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c) </w:t>
      </w:r>
      <w:r>
        <w:rPr>
          <w:rFonts w:ascii="Comic Sans MS" w:hAnsi="Comic Sans MS"/>
          <w:i/>
        </w:rPr>
        <w:t>h(x) = 2x</w:t>
      </w:r>
      <w:r>
        <w:rPr>
          <w:rFonts w:ascii="Comic Sans MS" w:hAnsi="Comic Sans MS"/>
          <w:i/>
          <w:vertAlign w:val="superscript"/>
        </w:rPr>
        <w:t>2</w:t>
      </w:r>
      <w:r>
        <w:rPr>
          <w:rFonts w:ascii="Comic Sans MS" w:hAnsi="Comic Sans MS"/>
          <w:i/>
        </w:rPr>
        <w:t xml:space="preserve"> + 3</w:t>
      </w:r>
    </w:p>
    <w:p w:rsidR="00C013E8" w:rsidRDefault="00C013E8" w:rsidP="00C013E8">
      <w:pPr>
        <w:ind w:left="360"/>
        <w:rPr>
          <w:rFonts w:ascii="Comic Sans MS" w:hAnsi="Comic Sans MS"/>
        </w:rPr>
      </w:pPr>
    </w:p>
    <w:p w:rsidR="00C013E8" w:rsidRDefault="00C013E8" w:rsidP="00C013E8">
      <w:pPr>
        <w:ind w:left="360"/>
        <w:rPr>
          <w:rFonts w:ascii="Comic Sans MS" w:hAnsi="Comic Sans MS"/>
        </w:rPr>
      </w:pPr>
    </w:p>
    <w:p w:rsidR="00C013E8" w:rsidRDefault="00C013E8" w:rsidP="00C013E8">
      <w:pPr>
        <w:ind w:left="360"/>
        <w:rPr>
          <w:rFonts w:ascii="Comic Sans MS" w:hAnsi="Comic Sans MS"/>
        </w:rPr>
      </w:pPr>
    </w:p>
    <w:p w:rsidR="00C013E8" w:rsidRDefault="00C013E8" w:rsidP="00C013E8">
      <w:pPr>
        <w:ind w:left="360"/>
        <w:rPr>
          <w:rFonts w:ascii="Comic Sans MS" w:hAnsi="Comic Sans MS"/>
        </w:rPr>
      </w:pPr>
    </w:p>
    <w:p w:rsidR="00C013E8" w:rsidRDefault="00C013E8" w:rsidP="00C013E8">
      <w:pPr>
        <w:ind w:left="360"/>
        <w:rPr>
          <w:rFonts w:ascii="Comic Sans MS" w:hAnsi="Comic Sans MS"/>
        </w:rPr>
      </w:pPr>
    </w:p>
    <w:p w:rsidR="00A02729" w:rsidRDefault="00A02729" w:rsidP="00C013E8">
      <w:pPr>
        <w:ind w:left="360"/>
        <w:rPr>
          <w:rFonts w:ascii="Comic Sans MS" w:hAnsi="Comic Sans MS"/>
        </w:rPr>
      </w:pPr>
    </w:p>
    <w:p w:rsidR="00A02729" w:rsidRDefault="00A02729" w:rsidP="00C013E8">
      <w:pPr>
        <w:ind w:left="360"/>
        <w:rPr>
          <w:rFonts w:ascii="Comic Sans MS" w:hAnsi="Comic Sans MS"/>
        </w:rPr>
      </w:pPr>
    </w:p>
    <w:p w:rsidR="00A02729" w:rsidRDefault="00A02729" w:rsidP="00C013E8">
      <w:pPr>
        <w:ind w:left="360"/>
        <w:rPr>
          <w:rFonts w:ascii="Comic Sans MS" w:hAnsi="Comic Sans MS"/>
        </w:rPr>
      </w:pPr>
    </w:p>
    <w:p w:rsidR="00A02729" w:rsidRDefault="00A02729" w:rsidP="00A02729">
      <w:pPr>
        <w:rPr>
          <w:rFonts w:ascii="Comic Sans MS" w:hAnsi="Comic Sans MS"/>
        </w:rPr>
      </w:pPr>
    </w:p>
    <w:p w:rsidR="00A02729" w:rsidRPr="00A02729" w:rsidRDefault="00A02729" w:rsidP="00A02729">
      <w:pPr>
        <w:rPr>
          <w:rFonts w:ascii="Comic Sans MS" w:hAnsi="Comic Sans MS"/>
          <w:b/>
        </w:rPr>
      </w:pPr>
      <w:r w:rsidRPr="00235FF2">
        <w:rPr>
          <w:rFonts w:ascii="Comic Sans MS" w:hAnsi="Comic Sans MS"/>
          <w:b/>
          <w:u w:val="single"/>
        </w:rPr>
        <w:t>Closure:</w:t>
      </w:r>
      <w:r>
        <w:rPr>
          <w:rFonts w:ascii="Comic Sans MS" w:hAnsi="Comic Sans MS"/>
        </w:rPr>
        <w:t xml:space="preserve"> </w:t>
      </w:r>
      <w:r w:rsidRPr="00235FF2">
        <w:rPr>
          <w:rFonts w:ascii="Comic Sans MS" w:hAnsi="Comic Sans MS"/>
          <w:b/>
        </w:rPr>
        <w:t>What I learned today wa</w:t>
      </w:r>
      <w:r>
        <w:rPr>
          <w:rFonts w:ascii="Comic Sans MS" w:hAnsi="Comic Sans MS"/>
          <w:b/>
        </w:rPr>
        <w:t>s …</w:t>
      </w:r>
    </w:p>
    <w:sectPr w:rsidR="00A02729" w:rsidRPr="00A02729" w:rsidSect="00C13BC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5A" w:rsidRDefault="00C25B5A" w:rsidP="00C13BCD">
      <w:pPr>
        <w:spacing w:after="0" w:line="240" w:lineRule="auto"/>
      </w:pPr>
      <w:r>
        <w:separator/>
      </w:r>
    </w:p>
  </w:endnote>
  <w:endnote w:type="continuationSeparator" w:id="0">
    <w:p w:rsidR="00C25B5A" w:rsidRDefault="00C25B5A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5A" w:rsidRDefault="00C25B5A" w:rsidP="00C13BCD">
      <w:pPr>
        <w:spacing w:after="0" w:line="240" w:lineRule="auto"/>
      </w:pPr>
      <w:r>
        <w:separator/>
      </w:r>
    </w:p>
  </w:footnote>
  <w:footnote w:type="continuationSeparator" w:id="0">
    <w:p w:rsidR="00C25B5A" w:rsidRDefault="00C25B5A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00" w:rsidRDefault="00096A00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A00" w:rsidRPr="00180C5D" w:rsidRDefault="00096A0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8.4 Graphing </w:t>
                          </w:r>
                          <w:r w:rsidRPr="00180C5D">
                            <w:rPr>
                              <w:rFonts w:ascii="Comic Sans MS" w:hAnsi="Comic Sans MS"/>
                              <w:b/>
                              <w:i/>
                              <w:sz w:val="24"/>
                              <w:szCs w:val="24"/>
                            </w:rPr>
                            <w:t xml:space="preserve">f(x) = </w:t>
                          </w:r>
                          <w:proofErr w:type="gramStart"/>
                          <w:r w:rsidRPr="00180C5D">
                            <w:rPr>
                              <w:rFonts w:ascii="Comic Sans MS" w:hAnsi="Comic Sans MS"/>
                              <w:b/>
                              <w:i/>
                              <w:sz w:val="24"/>
                              <w:szCs w:val="24"/>
                            </w:rPr>
                            <w:t>a(</w:t>
                          </w:r>
                          <w:proofErr w:type="gramEnd"/>
                          <w:r w:rsidRPr="00180C5D">
                            <w:rPr>
                              <w:rFonts w:ascii="Comic Sans MS" w:hAnsi="Comic Sans MS"/>
                              <w:b/>
                              <w:i/>
                              <w:sz w:val="24"/>
                              <w:szCs w:val="24"/>
                            </w:rPr>
                            <w:t>x – h)</w:t>
                          </w:r>
                          <w:r w:rsidRPr="00180C5D">
                            <w:rPr>
                              <w:rFonts w:ascii="Comic Sans MS" w:hAnsi="Comic Sans MS"/>
                              <w:b/>
                              <w:i/>
                              <w:sz w:val="24"/>
                              <w:szCs w:val="24"/>
                              <w:vertAlign w:val="superscript"/>
                            </w:rPr>
                            <w:t>2</w:t>
                          </w:r>
                          <w:r w:rsidRPr="00180C5D">
                            <w:rPr>
                              <w:rFonts w:ascii="Comic Sans MS" w:hAnsi="Comic Sans MS"/>
                              <w:b/>
                              <w:i/>
                              <w:sz w:val="24"/>
                              <w:szCs w:val="24"/>
                            </w:rPr>
                            <w:t xml:space="preserve"> + k</w:t>
                          </w:r>
                        </w:p>
                        <w:p w:rsidR="00096A00" w:rsidRPr="00720DF8" w:rsidRDefault="00096A0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</w:p>
                        <w:p w:rsidR="00096A00" w:rsidRPr="00720DF8" w:rsidRDefault="00096A0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96A00" w:rsidRPr="00720DF8" w:rsidRDefault="00096A0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96A00" w:rsidRPr="00720DF8" w:rsidRDefault="00096A00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96A00" w:rsidRPr="00180C5D" w:rsidRDefault="00096A00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8.4 Graphing </w:t>
                    </w:r>
                    <w:r w:rsidRPr="00180C5D">
                      <w:rPr>
                        <w:rFonts w:ascii="Comic Sans MS" w:hAnsi="Comic Sans MS"/>
                        <w:b/>
                        <w:i/>
                        <w:sz w:val="24"/>
                        <w:szCs w:val="24"/>
                      </w:rPr>
                      <w:t>f(x) = a(x – h</w:t>
                    </w:r>
                    <w:proofErr w:type="gramStart"/>
                    <w:r w:rsidRPr="00180C5D">
                      <w:rPr>
                        <w:rFonts w:ascii="Comic Sans MS" w:hAnsi="Comic Sans MS"/>
                        <w:b/>
                        <w:i/>
                        <w:sz w:val="24"/>
                        <w:szCs w:val="24"/>
                      </w:rPr>
                      <w:t>)</w:t>
                    </w:r>
                    <w:r w:rsidRPr="00180C5D">
                      <w:rPr>
                        <w:rFonts w:ascii="Comic Sans MS" w:hAnsi="Comic Sans MS"/>
                        <w:b/>
                        <w:i/>
                        <w:sz w:val="24"/>
                        <w:szCs w:val="24"/>
                        <w:vertAlign w:val="superscript"/>
                      </w:rPr>
                      <w:t>2</w:t>
                    </w:r>
                    <w:proofErr w:type="gramEnd"/>
                    <w:r w:rsidRPr="00180C5D">
                      <w:rPr>
                        <w:rFonts w:ascii="Comic Sans MS" w:hAnsi="Comic Sans MS"/>
                        <w:b/>
                        <w:i/>
                        <w:sz w:val="24"/>
                        <w:szCs w:val="24"/>
                      </w:rPr>
                      <w:t xml:space="preserve"> + k</w:t>
                    </w:r>
                  </w:p>
                  <w:p w:rsidR="00096A00" w:rsidRPr="00720DF8" w:rsidRDefault="00096A0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96A00" w:rsidRPr="00720DF8" w:rsidRDefault="00096A0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96A00" w:rsidRPr="00720DF8" w:rsidRDefault="00096A0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96A00" w:rsidRPr="00720DF8" w:rsidRDefault="00096A00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96A00" w:rsidRDefault="00096A00" w:rsidP="00C13B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1333"/>
    <w:multiLevelType w:val="hybridMultilevel"/>
    <w:tmpl w:val="849E3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6A4A"/>
    <w:multiLevelType w:val="hybridMultilevel"/>
    <w:tmpl w:val="DDFE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71A10"/>
    <w:multiLevelType w:val="hybridMultilevel"/>
    <w:tmpl w:val="0AB0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E3F47"/>
    <w:multiLevelType w:val="hybridMultilevel"/>
    <w:tmpl w:val="38B27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97D5A"/>
    <w:multiLevelType w:val="hybridMultilevel"/>
    <w:tmpl w:val="3DE04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52729"/>
    <w:multiLevelType w:val="hybridMultilevel"/>
    <w:tmpl w:val="49F83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21"/>
  </w:num>
  <w:num w:numId="5">
    <w:abstractNumId w:val="24"/>
  </w:num>
  <w:num w:numId="6">
    <w:abstractNumId w:val="18"/>
  </w:num>
  <w:num w:numId="7">
    <w:abstractNumId w:val="6"/>
  </w:num>
  <w:num w:numId="8">
    <w:abstractNumId w:val="7"/>
  </w:num>
  <w:num w:numId="9">
    <w:abstractNumId w:val="2"/>
  </w:num>
  <w:num w:numId="10">
    <w:abstractNumId w:val="19"/>
  </w:num>
  <w:num w:numId="11">
    <w:abstractNumId w:val="4"/>
  </w:num>
  <w:num w:numId="12">
    <w:abstractNumId w:val="17"/>
  </w:num>
  <w:num w:numId="13">
    <w:abstractNumId w:val="20"/>
  </w:num>
  <w:num w:numId="14">
    <w:abstractNumId w:val="23"/>
  </w:num>
  <w:num w:numId="15">
    <w:abstractNumId w:val="11"/>
  </w:num>
  <w:num w:numId="16">
    <w:abstractNumId w:val="22"/>
  </w:num>
  <w:num w:numId="17">
    <w:abstractNumId w:val="8"/>
  </w:num>
  <w:num w:numId="18">
    <w:abstractNumId w:val="12"/>
  </w:num>
  <w:num w:numId="19">
    <w:abstractNumId w:val="14"/>
  </w:num>
  <w:num w:numId="20">
    <w:abstractNumId w:val="5"/>
  </w:num>
  <w:num w:numId="21">
    <w:abstractNumId w:val="10"/>
  </w:num>
  <w:num w:numId="22">
    <w:abstractNumId w:val="0"/>
  </w:num>
  <w:num w:numId="23">
    <w:abstractNumId w:val="3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96A00"/>
    <w:rsid w:val="000C5D71"/>
    <w:rsid w:val="000E0067"/>
    <w:rsid w:val="00107DD4"/>
    <w:rsid w:val="001333AE"/>
    <w:rsid w:val="0014732B"/>
    <w:rsid w:val="00180C5D"/>
    <w:rsid w:val="00197225"/>
    <w:rsid w:val="001A28AB"/>
    <w:rsid w:val="001C1C2A"/>
    <w:rsid w:val="00243D20"/>
    <w:rsid w:val="002B3D59"/>
    <w:rsid w:val="002C79A0"/>
    <w:rsid w:val="00305C36"/>
    <w:rsid w:val="003161A3"/>
    <w:rsid w:val="00341CFA"/>
    <w:rsid w:val="00354382"/>
    <w:rsid w:val="00386557"/>
    <w:rsid w:val="003A1A98"/>
    <w:rsid w:val="003B4EC6"/>
    <w:rsid w:val="003F0FA4"/>
    <w:rsid w:val="003F1912"/>
    <w:rsid w:val="00456922"/>
    <w:rsid w:val="00460171"/>
    <w:rsid w:val="0047251D"/>
    <w:rsid w:val="0048735E"/>
    <w:rsid w:val="004876E0"/>
    <w:rsid w:val="004E1059"/>
    <w:rsid w:val="004E4894"/>
    <w:rsid w:val="00514CC7"/>
    <w:rsid w:val="00557508"/>
    <w:rsid w:val="005A330B"/>
    <w:rsid w:val="005B7987"/>
    <w:rsid w:val="005B7DAF"/>
    <w:rsid w:val="00687CDF"/>
    <w:rsid w:val="00701575"/>
    <w:rsid w:val="00720DF8"/>
    <w:rsid w:val="00735D4E"/>
    <w:rsid w:val="007F10A4"/>
    <w:rsid w:val="00835741"/>
    <w:rsid w:val="0084244A"/>
    <w:rsid w:val="008A56D1"/>
    <w:rsid w:val="008D5D7C"/>
    <w:rsid w:val="009248B4"/>
    <w:rsid w:val="0093429B"/>
    <w:rsid w:val="00946C51"/>
    <w:rsid w:val="009742FE"/>
    <w:rsid w:val="00990CB8"/>
    <w:rsid w:val="009D2FE6"/>
    <w:rsid w:val="009E240E"/>
    <w:rsid w:val="00A02729"/>
    <w:rsid w:val="00A07B21"/>
    <w:rsid w:val="00A34CB9"/>
    <w:rsid w:val="00A45C24"/>
    <w:rsid w:val="00A47805"/>
    <w:rsid w:val="00B57FEB"/>
    <w:rsid w:val="00B62671"/>
    <w:rsid w:val="00B8058D"/>
    <w:rsid w:val="00BA09FB"/>
    <w:rsid w:val="00BC415A"/>
    <w:rsid w:val="00C013E8"/>
    <w:rsid w:val="00C13BCD"/>
    <w:rsid w:val="00C25B5A"/>
    <w:rsid w:val="00C56A50"/>
    <w:rsid w:val="00C622D0"/>
    <w:rsid w:val="00D15C37"/>
    <w:rsid w:val="00D36590"/>
    <w:rsid w:val="00D7600B"/>
    <w:rsid w:val="00D9132A"/>
    <w:rsid w:val="00DA38DF"/>
    <w:rsid w:val="00DD0B46"/>
    <w:rsid w:val="00DF44D6"/>
    <w:rsid w:val="00E0093E"/>
    <w:rsid w:val="00E33F01"/>
    <w:rsid w:val="00E556F5"/>
    <w:rsid w:val="00EA5C15"/>
    <w:rsid w:val="00EB0755"/>
    <w:rsid w:val="00EF6CF9"/>
    <w:rsid w:val="00F97A76"/>
    <w:rsid w:val="00FA43A7"/>
    <w:rsid w:val="00FB6AC6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76088D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</cp:lastModifiedBy>
  <cp:revision>2</cp:revision>
  <cp:lastPrinted>2015-12-14T15:40:00Z</cp:lastPrinted>
  <dcterms:created xsi:type="dcterms:W3CDTF">2017-03-16T20:25:00Z</dcterms:created>
  <dcterms:modified xsi:type="dcterms:W3CDTF">2017-03-16T20:25:00Z</dcterms:modified>
</cp:coreProperties>
</file>